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59" w:rsidRDefault="00502159" w:rsidP="009274D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67FFAC">
            <wp:simplePos x="0" y="0"/>
            <wp:positionH relativeFrom="margin">
              <wp:align>center</wp:align>
            </wp:positionH>
            <wp:positionV relativeFrom="paragraph">
              <wp:posOffset>461</wp:posOffset>
            </wp:positionV>
            <wp:extent cx="600075" cy="6381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4D3" w:rsidRDefault="009274D3" w:rsidP="0050215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9274D3" w:rsidRDefault="009274D3" w:rsidP="0050215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9274D3" w:rsidRDefault="009274D3" w:rsidP="0050215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9274D3" w:rsidRDefault="009274D3" w:rsidP="0050215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Федеральная служба по гидрометеорологии</w:t>
      </w: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мониторингу окружающей среды</w:t>
      </w: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ДЕПАРТАМЕНТ ФЕДЕРАЛЬНОЙ СЛУЖБЫ </w:t>
      </w: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ГИДРОМЕТЕОРОЛОГИИ И МОНИТОРИНГУ ОКРУЖАЮЩЕЙ СРЕДЫ </w:t>
      </w: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ПРИВОЛЖСКОМУ ФЕДЕРАЛЬНОМУ ОКРУГУ</w:t>
      </w: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(ДЕПАРТАМЕНТ РОСГИДРОМЕТА ПО ПФО)</w:t>
      </w: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</w:rPr>
      </w:pPr>
    </w:p>
    <w:p w:rsidR="003F09D3" w:rsidRDefault="003F09D3" w:rsidP="00502159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395354" w:rsidRDefault="00395354" w:rsidP="00502159">
      <w:pPr>
        <w:pStyle w:val="aa"/>
        <w:jc w:val="center"/>
        <w:rPr>
          <w:rFonts w:ascii="Times New Roman" w:hAnsi="Times New Roman" w:cs="Times New Roman"/>
        </w:rPr>
      </w:pPr>
    </w:p>
    <w:p w:rsidR="00502159" w:rsidRDefault="00502159" w:rsidP="00502159">
      <w:pPr>
        <w:pStyle w:val="aa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8"/>
        <w:gridCol w:w="4203"/>
        <w:gridCol w:w="2172"/>
      </w:tblGrid>
      <w:tr w:rsidR="00502159" w:rsidTr="0031663D">
        <w:tc>
          <w:tcPr>
            <w:tcW w:w="1765" w:type="pct"/>
          </w:tcPr>
          <w:p w:rsidR="00502159" w:rsidRDefault="00502159">
            <w:pPr>
              <w:pStyle w:val="aa"/>
              <w:spacing w:line="276" w:lineRule="auto"/>
              <w:ind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1663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53AFF" w:rsidRPr="00053A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  <w:r w:rsidR="0031663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166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53AFF" w:rsidRPr="00053A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 w:rsidR="003166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11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02159" w:rsidRDefault="00502159">
            <w:pPr>
              <w:pStyle w:val="aa"/>
              <w:spacing w:line="276" w:lineRule="auto"/>
              <w:ind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  <w:hideMark/>
          </w:tcPr>
          <w:p w:rsidR="00502159" w:rsidRDefault="00502159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г. Нижний Новгород</w:t>
            </w:r>
          </w:p>
        </w:tc>
        <w:tc>
          <w:tcPr>
            <w:tcW w:w="1102" w:type="pct"/>
            <w:hideMark/>
          </w:tcPr>
          <w:p w:rsidR="00502159" w:rsidRDefault="0050215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</w:t>
            </w:r>
            <w:r w:rsidR="0031663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53AFF" w:rsidRPr="00053A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502159" w:rsidRDefault="00502159" w:rsidP="00502159">
      <w:pPr>
        <w:rPr>
          <w:rFonts w:ascii="Times New Roman" w:hAnsi="Times New Roman" w:cs="Times New Roman"/>
          <w:sz w:val="24"/>
          <w:szCs w:val="24"/>
        </w:rPr>
      </w:pPr>
    </w:p>
    <w:p w:rsidR="00502159" w:rsidRPr="0031663D" w:rsidRDefault="00502159" w:rsidP="0031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63D">
        <w:rPr>
          <w:rFonts w:ascii="Times New Roman" w:hAnsi="Times New Roman" w:cs="Times New Roman"/>
          <w:sz w:val="24"/>
          <w:szCs w:val="24"/>
        </w:rPr>
        <w:t>В соответствии с Положением о Департаменте Федеральной службы по гидрометеорологии и мониторингу окружающей среды по Приволжскому федеральному округу, утвержденным приказом Росгидромета от 11.03.2013 №</w:t>
      </w:r>
      <w:r w:rsidR="00F36BDC">
        <w:rPr>
          <w:rFonts w:ascii="Times New Roman" w:hAnsi="Times New Roman" w:cs="Times New Roman"/>
          <w:sz w:val="24"/>
          <w:szCs w:val="24"/>
        </w:rPr>
        <w:t xml:space="preserve"> </w:t>
      </w:r>
      <w:r w:rsidRPr="0031663D">
        <w:rPr>
          <w:rFonts w:ascii="Times New Roman" w:hAnsi="Times New Roman" w:cs="Times New Roman"/>
          <w:sz w:val="24"/>
          <w:szCs w:val="24"/>
        </w:rPr>
        <w:t xml:space="preserve">106, </w:t>
      </w:r>
    </w:p>
    <w:p w:rsidR="0031663D" w:rsidRPr="0031663D" w:rsidRDefault="0031663D" w:rsidP="0031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159" w:rsidRPr="0031663D" w:rsidRDefault="00502159" w:rsidP="0031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63D">
        <w:rPr>
          <w:rFonts w:ascii="Times New Roman" w:hAnsi="Times New Roman" w:cs="Times New Roman"/>
          <w:sz w:val="24"/>
          <w:szCs w:val="24"/>
        </w:rPr>
        <w:t>ПРИКАЗЫВАЮ:</w:t>
      </w:r>
    </w:p>
    <w:p w:rsidR="00395354" w:rsidRDefault="00395354" w:rsidP="0031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63D" w:rsidRPr="0031663D" w:rsidRDefault="0031663D" w:rsidP="0031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663D">
        <w:rPr>
          <w:rFonts w:ascii="Times New Roman" w:hAnsi="Times New Roman" w:cs="Times New Roman"/>
          <w:sz w:val="24"/>
          <w:szCs w:val="24"/>
        </w:rPr>
        <w:t>Внести изменения в «Положение об Общественном совете при Департаменте Федеральной службы по гидрометеорологии и мониторингу окружающей среды по Приволжскому федеральному округу», утвержденном приказом Департамента Росгидромета по ПФО от 18.07.2014 г. № 36.</w:t>
      </w:r>
    </w:p>
    <w:p w:rsidR="0031663D" w:rsidRPr="0031663D" w:rsidRDefault="0031663D" w:rsidP="009274D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63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023EC2">
        <w:rPr>
          <w:rFonts w:ascii="Times New Roman" w:hAnsi="Times New Roman" w:cs="Times New Roman"/>
          <w:sz w:val="24"/>
          <w:szCs w:val="24"/>
        </w:rPr>
        <w:t>4</w:t>
      </w:r>
      <w:r w:rsidRPr="0031663D">
        <w:rPr>
          <w:rFonts w:ascii="Times New Roman" w:hAnsi="Times New Roman" w:cs="Times New Roman"/>
          <w:sz w:val="24"/>
          <w:szCs w:val="24"/>
        </w:rPr>
        <w:t>.1</w:t>
      </w:r>
      <w:r w:rsidR="00023EC2">
        <w:rPr>
          <w:rFonts w:ascii="Times New Roman" w:hAnsi="Times New Roman" w:cs="Times New Roman"/>
          <w:sz w:val="24"/>
          <w:szCs w:val="24"/>
        </w:rPr>
        <w:t>4</w:t>
      </w:r>
      <w:r w:rsidRPr="0031663D">
        <w:rPr>
          <w:rFonts w:ascii="Times New Roman" w:hAnsi="Times New Roman" w:cs="Times New Roman"/>
          <w:sz w:val="24"/>
          <w:szCs w:val="24"/>
        </w:rPr>
        <w:t xml:space="preserve">. изложить в следующей редакции: </w:t>
      </w:r>
    </w:p>
    <w:p w:rsidR="0031663D" w:rsidRDefault="0031663D" w:rsidP="00023EC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63D">
        <w:rPr>
          <w:rFonts w:ascii="Times New Roman" w:hAnsi="Times New Roman" w:cs="Times New Roman"/>
          <w:sz w:val="24"/>
          <w:szCs w:val="24"/>
        </w:rPr>
        <w:t>«</w:t>
      </w:r>
      <w:r w:rsidR="00023EC2" w:rsidRPr="00937841">
        <w:rPr>
          <w:rFonts w:ascii="Times New Roman" w:hAnsi="Times New Roman" w:cs="Times New Roman"/>
          <w:sz w:val="24"/>
          <w:szCs w:val="24"/>
        </w:rPr>
        <w:t xml:space="preserve">4.14. Срок полномочий членов Общественного совета </w:t>
      </w:r>
      <w:r w:rsidR="001266E4">
        <w:rPr>
          <w:rFonts w:ascii="Times New Roman" w:hAnsi="Times New Roman" w:cs="Times New Roman"/>
          <w:sz w:val="24"/>
          <w:szCs w:val="24"/>
        </w:rPr>
        <w:t xml:space="preserve">при </w:t>
      </w:r>
      <w:r w:rsidR="001266E4" w:rsidRPr="0031663D">
        <w:rPr>
          <w:rFonts w:ascii="Times New Roman" w:hAnsi="Times New Roman" w:cs="Times New Roman"/>
          <w:sz w:val="24"/>
          <w:szCs w:val="24"/>
        </w:rPr>
        <w:t>Департамент</w:t>
      </w:r>
      <w:r w:rsidR="001266E4">
        <w:rPr>
          <w:rFonts w:ascii="Times New Roman" w:hAnsi="Times New Roman" w:cs="Times New Roman"/>
          <w:sz w:val="24"/>
          <w:szCs w:val="24"/>
        </w:rPr>
        <w:t>е</w:t>
      </w:r>
      <w:r w:rsidR="001266E4" w:rsidRPr="0031663D">
        <w:rPr>
          <w:rFonts w:ascii="Times New Roman" w:hAnsi="Times New Roman" w:cs="Times New Roman"/>
          <w:sz w:val="24"/>
          <w:szCs w:val="24"/>
        </w:rPr>
        <w:t xml:space="preserve"> Росгидромета по ПФО</w:t>
      </w:r>
      <w:r w:rsidR="001266E4" w:rsidRPr="00937841">
        <w:rPr>
          <w:rFonts w:ascii="Times New Roman" w:hAnsi="Times New Roman" w:cs="Times New Roman"/>
          <w:sz w:val="24"/>
          <w:szCs w:val="24"/>
        </w:rPr>
        <w:t xml:space="preserve"> </w:t>
      </w:r>
      <w:r w:rsidR="00023EC2" w:rsidRPr="00937841">
        <w:rPr>
          <w:rFonts w:ascii="Times New Roman" w:hAnsi="Times New Roman" w:cs="Times New Roman"/>
          <w:sz w:val="24"/>
          <w:szCs w:val="24"/>
        </w:rPr>
        <w:t xml:space="preserve">истекает через </w:t>
      </w:r>
      <w:r w:rsidR="00023EC2">
        <w:rPr>
          <w:rFonts w:ascii="Times New Roman" w:hAnsi="Times New Roman" w:cs="Times New Roman"/>
          <w:sz w:val="24"/>
          <w:szCs w:val="24"/>
        </w:rPr>
        <w:t>5</w:t>
      </w:r>
      <w:r w:rsidR="00023EC2" w:rsidRPr="00937841">
        <w:rPr>
          <w:rFonts w:ascii="Times New Roman" w:hAnsi="Times New Roman" w:cs="Times New Roman"/>
          <w:sz w:val="24"/>
          <w:szCs w:val="24"/>
        </w:rPr>
        <w:t xml:space="preserve"> </w:t>
      </w:r>
      <w:r w:rsidR="00711E47">
        <w:rPr>
          <w:rFonts w:ascii="Times New Roman" w:hAnsi="Times New Roman" w:cs="Times New Roman"/>
          <w:sz w:val="24"/>
          <w:szCs w:val="24"/>
        </w:rPr>
        <w:t>лет</w:t>
      </w:r>
      <w:r w:rsidR="00023EC2" w:rsidRPr="0093784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1266E4">
        <w:rPr>
          <w:rFonts w:ascii="Times New Roman" w:hAnsi="Times New Roman" w:cs="Times New Roman"/>
          <w:sz w:val="24"/>
          <w:szCs w:val="24"/>
        </w:rPr>
        <w:t>утверждения состава</w:t>
      </w:r>
      <w:r w:rsidR="00023EC2" w:rsidRPr="00937841">
        <w:rPr>
          <w:rFonts w:ascii="Times New Roman" w:hAnsi="Times New Roman" w:cs="Times New Roman"/>
          <w:sz w:val="24"/>
          <w:szCs w:val="24"/>
        </w:rPr>
        <w:t xml:space="preserve"> Общественного совета </w:t>
      </w:r>
      <w:r w:rsidR="001266E4">
        <w:rPr>
          <w:rFonts w:ascii="Times New Roman" w:hAnsi="Times New Roman" w:cs="Times New Roman"/>
          <w:sz w:val="24"/>
          <w:szCs w:val="24"/>
        </w:rPr>
        <w:t>Приказом начальника Департамента Росгидромета по ПФО</w:t>
      </w:r>
      <w:r w:rsidR="00023EC2" w:rsidRPr="00937841">
        <w:rPr>
          <w:rFonts w:ascii="Times New Roman" w:hAnsi="Times New Roman" w:cs="Times New Roman"/>
          <w:sz w:val="24"/>
          <w:szCs w:val="24"/>
        </w:rPr>
        <w:t>.</w:t>
      </w:r>
      <w:r w:rsidRPr="0031663D">
        <w:rPr>
          <w:rFonts w:ascii="Times New Roman" w:hAnsi="Times New Roman" w:cs="Times New Roman"/>
          <w:sz w:val="24"/>
          <w:szCs w:val="24"/>
        </w:rPr>
        <w:t>».</w:t>
      </w:r>
    </w:p>
    <w:p w:rsidR="00395354" w:rsidRDefault="00757448" w:rsidP="009274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10B">
        <w:rPr>
          <w:rFonts w:ascii="Times New Roman" w:hAnsi="Times New Roman" w:cs="Times New Roman"/>
          <w:noProof/>
          <w:sz w:val="24"/>
          <w:szCs w:val="26"/>
        </w:rPr>
        <w:drawing>
          <wp:anchor distT="0" distB="0" distL="114300" distR="114300" simplePos="0" relativeHeight="251660288" behindDoc="1" locked="0" layoutInCell="1" allowOverlap="1" wp14:anchorId="125CBC8E" wp14:editId="0ABA59A6">
            <wp:simplePos x="0" y="0"/>
            <wp:positionH relativeFrom="column">
              <wp:posOffset>2757170</wp:posOffset>
            </wp:positionH>
            <wp:positionV relativeFrom="paragraph">
              <wp:posOffset>105410</wp:posOffset>
            </wp:positionV>
            <wp:extent cx="2114550" cy="1543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354" w:rsidRDefault="00395354" w:rsidP="00736E7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3AFF" w:rsidRDefault="00053AFF" w:rsidP="00736E7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5354" w:rsidRDefault="00395354" w:rsidP="0073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</w:p>
    <w:p w:rsidR="00395354" w:rsidRDefault="00395354" w:rsidP="0073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Департамента Росгидромета по ПФО               </w:t>
      </w:r>
      <w:r w:rsidR="00736E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574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Л.А. Лаптев</w:t>
      </w:r>
    </w:p>
    <w:p w:rsidR="00395354" w:rsidRDefault="00395354" w:rsidP="0073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354" w:rsidRDefault="00395354" w:rsidP="0073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01C" w:rsidRDefault="003A601C" w:rsidP="0073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354" w:rsidRPr="00937841" w:rsidRDefault="00395354" w:rsidP="00736E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5354" w:rsidRPr="00937841" w:rsidSect="00395354">
      <w:headerReference w:type="default" r:id="rId10"/>
      <w:pgSz w:w="11906" w:h="16838"/>
      <w:pgMar w:top="851" w:right="851" w:bottom="851" w:left="1418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CB" w:rsidRDefault="00635ACB" w:rsidP="00635ACB">
      <w:pPr>
        <w:spacing w:after="0" w:line="240" w:lineRule="auto"/>
      </w:pPr>
      <w:r>
        <w:separator/>
      </w:r>
    </w:p>
  </w:endnote>
  <w:endnote w:type="continuationSeparator" w:id="0">
    <w:p w:rsidR="00635ACB" w:rsidRDefault="00635ACB" w:rsidP="0063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CB" w:rsidRDefault="00635ACB" w:rsidP="00635ACB">
      <w:pPr>
        <w:spacing w:after="0" w:line="240" w:lineRule="auto"/>
      </w:pPr>
      <w:r>
        <w:separator/>
      </w:r>
    </w:p>
  </w:footnote>
  <w:footnote w:type="continuationSeparator" w:id="0">
    <w:p w:rsidR="00635ACB" w:rsidRDefault="00635ACB" w:rsidP="0063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CB" w:rsidRPr="00635ACB" w:rsidRDefault="00AF01E9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635ACB">
      <w:rPr>
        <w:rFonts w:ascii="Times New Roman" w:hAnsi="Times New Roman" w:cs="Times New Roman"/>
        <w:sz w:val="20"/>
        <w:szCs w:val="20"/>
      </w:rPr>
      <w:fldChar w:fldCharType="begin"/>
    </w:r>
    <w:r w:rsidR="00635ACB" w:rsidRPr="00635ACB">
      <w:rPr>
        <w:rFonts w:ascii="Times New Roman" w:hAnsi="Times New Roman" w:cs="Times New Roman"/>
        <w:sz w:val="20"/>
        <w:szCs w:val="20"/>
      </w:rPr>
      <w:instrText>PAGE   \* MERGEFORMAT</w:instrText>
    </w:r>
    <w:r w:rsidRPr="00635ACB">
      <w:rPr>
        <w:rFonts w:ascii="Times New Roman" w:hAnsi="Times New Roman" w:cs="Times New Roman"/>
        <w:sz w:val="20"/>
        <w:szCs w:val="20"/>
      </w:rPr>
      <w:fldChar w:fldCharType="separate"/>
    </w:r>
    <w:r w:rsidR="003F09D3">
      <w:rPr>
        <w:rFonts w:ascii="Times New Roman" w:hAnsi="Times New Roman" w:cs="Times New Roman"/>
        <w:noProof/>
        <w:sz w:val="20"/>
        <w:szCs w:val="20"/>
      </w:rPr>
      <w:t>2</w:t>
    </w:r>
    <w:r w:rsidRPr="00635ACB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11C6"/>
    <w:multiLevelType w:val="multilevel"/>
    <w:tmpl w:val="B2283C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1">
    <w:nsid w:val="43BC3793"/>
    <w:multiLevelType w:val="hybridMultilevel"/>
    <w:tmpl w:val="2048CB22"/>
    <w:lvl w:ilvl="0" w:tplc="CE50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AC51DA"/>
    <w:multiLevelType w:val="hybridMultilevel"/>
    <w:tmpl w:val="5D7A6F9C"/>
    <w:lvl w:ilvl="0" w:tplc="125A5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BD"/>
    <w:rsid w:val="00023EC2"/>
    <w:rsid w:val="0004077B"/>
    <w:rsid w:val="00053AFF"/>
    <w:rsid w:val="000E44F7"/>
    <w:rsid w:val="00102990"/>
    <w:rsid w:val="00112C54"/>
    <w:rsid w:val="001266E4"/>
    <w:rsid w:val="0014551D"/>
    <w:rsid w:val="001F001C"/>
    <w:rsid w:val="002060AE"/>
    <w:rsid w:val="002753D6"/>
    <w:rsid w:val="002F790A"/>
    <w:rsid w:val="0031663D"/>
    <w:rsid w:val="00395354"/>
    <w:rsid w:val="003A601C"/>
    <w:rsid w:val="003E4CED"/>
    <w:rsid w:val="003F09D3"/>
    <w:rsid w:val="004079F2"/>
    <w:rsid w:val="00430B81"/>
    <w:rsid w:val="004901A1"/>
    <w:rsid w:val="004C02E1"/>
    <w:rsid w:val="00502159"/>
    <w:rsid w:val="00502E16"/>
    <w:rsid w:val="00510C7E"/>
    <w:rsid w:val="00550B6B"/>
    <w:rsid w:val="005600BD"/>
    <w:rsid w:val="00635ACB"/>
    <w:rsid w:val="00641E37"/>
    <w:rsid w:val="00711E47"/>
    <w:rsid w:val="00715C09"/>
    <w:rsid w:val="00736E74"/>
    <w:rsid w:val="00757448"/>
    <w:rsid w:val="00824FF4"/>
    <w:rsid w:val="00874893"/>
    <w:rsid w:val="008A40D4"/>
    <w:rsid w:val="008D659A"/>
    <w:rsid w:val="009274D3"/>
    <w:rsid w:val="00937841"/>
    <w:rsid w:val="00966D6B"/>
    <w:rsid w:val="00980AED"/>
    <w:rsid w:val="00A431B2"/>
    <w:rsid w:val="00AC146B"/>
    <w:rsid w:val="00AE5E64"/>
    <w:rsid w:val="00AF01E9"/>
    <w:rsid w:val="00B10424"/>
    <w:rsid w:val="00B14A96"/>
    <w:rsid w:val="00BD653F"/>
    <w:rsid w:val="00C21C8A"/>
    <w:rsid w:val="00C56075"/>
    <w:rsid w:val="00C867FC"/>
    <w:rsid w:val="00CC1F79"/>
    <w:rsid w:val="00CF6D51"/>
    <w:rsid w:val="00D2097F"/>
    <w:rsid w:val="00D952C7"/>
    <w:rsid w:val="00DA4558"/>
    <w:rsid w:val="00EC1E27"/>
    <w:rsid w:val="00F36BDC"/>
    <w:rsid w:val="00F8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6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550B6B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50B6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550B6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2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209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5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35ACB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35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35ACB"/>
    <w:rPr>
      <w:rFonts w:cs="Calibri"/>
      <w:sz w:val="22"/>
      <w:szCs w:val="22"/>
    </w:rPr>
  </w:style>
  <w:style w:type="paragraph" w:styleId="aa">
    <w:name w:val="No Spacing"/>
    <w:uiPriority w:val="99"/>
    <w:qFormat/>
    <w:rsid w:val="0050215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6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550B6B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50B6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550B6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2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209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5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35ACB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35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35ACB"/>
    <w:rPr>
      <w:rFonts w:cs="Calibri"/>
      <w:sz w:val="22"/>
      <w:szCs w:val="22"/>
    </w:rPr>
  </w:style>
  <w:style w:type="paragraph" w:styleId="aa">
    <w:name w:val="No Spacing"/>
    <w:uiPriority w:val="99"/>
    <w:qFormat/>
    <w:rsid w:val="00502159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VVUGMS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Огнс1</cp:lastModifiedBy>
  <cp:revision>4</cp:revision>
  <cp:lastPrinted>2023-09-25T08:32:00Z</cp:lastPrinted>
  <dcterms:created xsi:type="dcterms:W3CDTF">2023-09-26T08:30:00Z</dcterms:created>
  <dcterms:modified xsi:type="dcterms:W3CDTF">2023-09-27T05:54:00Z</dcterms:modified>
</cp:coreProperties>
</file>